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388" w:type="dxa"/>
        <w:tblLayout w:type="fixed"/>
        <w:tblLook w:val="04A0" w:firstRow="1" w:lastRow="0" w:firstColumn="1" w:lastColumn="0" w:noHBand="0" w:noVBand="1"/>
      </w:tblPr>
      <w:tblGrid>
        <w:gridCol w:w="1021"/>
        <w:gridCol w:w="1499"/>
        <w:gridCol w:w="2245"/>
        <w:gridCol w:w="364"/>
        <w:gridCol w:w="1529"/>
        <w:gridCol w:w="1842"/>
        <w:gridCol w:w="1758"/>
        <w:gridCol w:w="794"/>
        <w:gridCol w:w="2126"/>
        <w:gridCol w:w="2126"/>
        <w:gridCol w:w="84"/>
      </w:tblGrid>
      <w:tr w:rsidR="000A7B16" w14:paraId="512432C5" w14:textId="77777777" w:rsidTr="00172D5A">
        <w:trPr>
          <w:gridAfter w:val="1"/>
          <w:wAfter w:w="84" w:type="dxa"/>
        </w:trPr>
        <w:tc>
          <w:tcPr>
            <w:tcW w:w="1021" w:type="dxa"/>
            <w:vAlign w:val="center"/>
          </w:tcPr>
          <w:p w14:paraId="3B03F92C" w14:textId="2DFB4713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Epreuve</w:t>
            </w:r>
          </w:p>
        </w:tc>
        <w:tc>
          <w:tcPr>
            <w:tcW w:w="1499" w:type="dxa"/>
            <w:vAlign w:val="center"/>
          </w:tcPr>
          <w:p w14:paraId="227AE0D5" w14:textId="547FA5E4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Quoi (compétences évaluées)</w:t>
            </w:r>
          </w:p>
        </w:tc>
        <w:tc>
          <w:tcPr>
            <w:tcW w:w="2245" w:type="dxa"/>
            <w:vAlign w:val="center"/>
          </w:tcPr>
          <w:p w14:paraId="5F101FAC" w14:textId="6151B1A4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Qui</w:t>
            </w:r>
          </w:p>
        </w:tc>
        <w:tc>
          <w:tcPr>
            <w:tcW w:w="1893" w:type="dxa"/>
            <w:gridSpan w:val="2"/>
            <w:vAlign w:val="center"/>
          </w:tcPr>
          <w:p w14:paraId="089BF097" w14:textId="1618D8B1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Où</w:t>
            </w:r>
          </w:p>
        </w:tc>
        <w:tc>
          <w:tcPr>
            <w:tcW w:w="1842" w:type="dxa"/>
            <w:vAlign w:val="center"/>
          </w:tcPr>
          <w:p w14:paraId="616981EF" w14:textId="285953C7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Quand</w:t>
            </w:r>
          </w:p>
        </w:tc>
        <w:tc>
          <w:tcPr>
            <w:tcW w:w="2552" w:type="dxa"/>
            <w:gridSpan w:val="2"/>
            <w:vAlign w:val="center"/>
          </w:tcPr>
          <w:p w14:paraId="27AA86B1" w14:textId="523DB84B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Comment</w:t>
            </w:r>
          </w:p>
        </w:tc>
        <w:tc>
          <w:tcPr>
            <w:tcW w:w="2126" w:type="dxa"/>
          </w:tcPr>
          <w:p w14:paraId="4E89EBA7" w14:textId="77777777" w:rsidR="000A7B16" w:rsidRDefault="000A7B16" w:rsidP="001F203F">
            <w:pPr>
              <w:jc w:val="center"/>
              <w:rPr>
                <w:b/>
                <w:bCs/>
              </w:rPr>
            </w:pPr>
          </w:p>
          <w:p w14:paraId="438652EC" w14:textId="57D91E96" w:rsidR="000A7B16" w:rsidRPr="00657827" w:rsidRDefault="000A7B16" w:rsidP="001F20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Coef et points</w:t>
            </w:r>
          </w:p>
        </w:tc>
        <w:tc>
          <w:tcPr>
            <w:tcW w:w="2126" w:type="dxa"/>
            <w:vAlign w:val="center"/>
          </w:tcPr>
          <w:p w14:paraId="53FDF81C" w14:textId="09D82168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Support</w:t>
            </w:r>
          </w:p>
        </w:tc>
      </w:tr>
      <w:tr w:rsidR="000A7B16" w14:paraId="213C8AD0" w14:textId="77777777" w:rsidTr="00172D5A">
        <w:trPr>
          <w:gridAfter w:val="1"/>
          <w:wAfter w:w="84" w:type="dxa"/>
        </w:trPr>
        <w:tc>
          <w:tcPr>
            <w:tcW w:w="1021" w:type="dxa"/>
            <w:vAlign w:val="center"/>
          </w:tcPr>
          <w:p w14:paraId="68CAAC17" w14:textId="77777777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U31 A</w:t>
            </w:r>
          </w:p>
          <w:p w14:paraId="74BC9F48" w14:textId="331A46A0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CCF</w:t>
            </w:r>
          </w:p>
        </w:tc>
        <w:tc>
          <w:tcPr>
            <w:tcW w:w="1499" w:type="dxa"/>
            <w:vMerge w:val="restart"/>
            <w:vAlign w:val="center"/>
          </w:tcPr>
          <w:p w14:paraId="033786B2" w14:textId="28CD6D19" w:rsidR="000A7B16" w:rsidRPr="00657827" w:rsidRDefault="000A7B16" w:rsidP="00833AD3">
            <w:pPr>
              <w:jc w:val="center"/>
            </w:pPr>
            <w:r w:rsidRPr="00657827">
              <w:t>C 1.1, C 1.2, C 1.3, C 1.4, C 1.5, C 1.6, C 1.7</w:t>
            </w:r>
          </w:p>
        </w:tc>
        <w:tc>
          <w:tcPr>
            <w:tcW w:w="2245" w:type="dxa"/>
            <w:vAlign w:val="center"/>
          </w:tcPr>
          <w:p w14:paraId="0436FFC2" w14:textId="383D003A" w:rsidR="000A7B16" w:rsidRPr="00657827" w:rsidRDefault="003D1343" w:rsidP="003D1343">
            <w:pPr>
              <w:jc w:val="center"/>
            </w:pPr>
            <w:r>
              <w:t xml:space="preserve">Évaluation bilan des compétences </w:t>
            </w:r>
            <w:r w:rsidR="000A7B16" w:rsidRPr="00657827">
              <w:t xml:space="preserve">Conjointement par le tuteur et le membre de l’équipe pédagogique chargé de suivi, en présence </w:t>
            </w:r>
            <w:r>
              <w:t xml:space="preserve">ou pas </w:t>
            </w:r>
            <w:r w:rsidR="000A7B16" w:rsidRPr="00657827">
              <w:t>de l’élève.</w:t>
            </w:r>
          </w:p>
        </w:tc>
        <w:tc>
          <w:tcPr>
            <w:tcW w:w="1893" w:type="dxa"/>
            <w:gridSpan w:val="2"/>
            <w:vAlign w:val="center"/>
          </w:tcPr>
          <w:p w14:paraId="5C90B042" w14:textId="77777777" w:rsidR="003D1343" w:rsidRDefault="003D1343" w:rsidP="000A7B16">
            <w:pPr>
              <w:jc w:val="center"/>
            </w:pPr>
            <w:r>
              <w:t xml:space="preserve">Oral </w:t>
            </w:r>
          </w:p>
          <w:p w14:paraId="4CFE6595" w14:textId="2AF03792" w:rsidR="000A7B16" w:rsidRPr="00657827" w:rsidRDefault="000A7B16" w:rsidP="000A7B16">
            <w:pPr>
              <w:jc w:val="center"/>
            </w:pPr>
            <w:r w:rsidRPr="00657827">
              <w:t>Dans l’entreprise de PFMP ou dans l’établissement de formation.</w:t>
            </w:r>
          </w:p>
        </w:tc>
        <w:tc>
          <w:tcPr>
            <w:tcW w:w="1842" w:type="dxa"/>
            <w:vAlign w:val="center"/>
          </w:tcPr>
          <w:p w14:paraId="568BE720" w14:textId="2F877976" w:rsidR="000A7B16" w:rsidRPr="00657827" w:rsidRDefault="000A7B16" w:rsidP="000A7B16">
            <w:pPr>
              <w:jc w:val="center"/>
            </w:pPr>
            <w:r w:rsidRPr="00657827">
              <w:t>En terminale pendant la PFMP ou après au lycée.</w:t>
            </w:r>
          </w:p>
        </w:tc>
        <w:tc>
          <w:tcPr>
            <w:tcW w:w="2552" w:type="dxa"/>
            <w:gridSpan w:val="2"/>
            <w:vAlign w:val="center"/>
          </w:tcPr>
          <w:p w14:paraId="0BC94E1D" w14:textId="77777777" w:rsidR="000A7B16" w:rsidRPr="00657827" w:rsidRDefault="000A7B16" w:rsidP="000A7B16">
            <w:pPr>
              <w:jc w:val="center"/>
            </w:pPr>
            <w:r w:rsidRPr="00657827">
              <w:t>L’évaluation repose sur :</w:t>
            </w:r>
          </w:p>
          <w:p w14:paraId="6BEB5F1F" w14:textId="6A396A5B" w:rsidR="000A7B16" w:rsidRPr="00657827" w:rsidRDefault="000A7B16" w:rsidP="000A7B16">
            <w:pPr>
              <w:jc w:val="center"/>
            </w:pPr>
            <w:r w:rsidRPr="00657827">
              <w:t>- l’observation par le tuteur pendant la PFMP (livret de suivi)</w:t>
            </w:r>
          </w:p>
          <w:p w14:paraId="502E97A8" w14:textId="325A20B1" w:rsidR="000A7B16" w:rsidRPr="00657827" w:rsidRDefault="000A7B16" w:rsidP="000A7B16">
            <w:pPr>
              <w:jc w:val="center"/>
            </w:pPr>
            <w:r w:rsidRPr="00657827">
              <w:t>- un entretien</w:t>
            </w:r>
            <w:r>
              <w:t xml:space="preserve"> oral</w:t>
            </w:r>
            <w:r w:rsidRPr="00657827">
              <w:t xml:space="preserve"> avec le candidat.</w:t>
            </w:r>
          </w:p>
        </w:tc>
        <w:tc>
          <w:tcPr>
            <w:tcW w:w="2126" w:type="dxa"/>
            <w:vAlign w:val="center"/>
          </w:tcPr>
          <w:p w14:paraId="3088E0F7" w14:textId="0E2B4045" w:rsidR="000A7B16" w:rsidRDefault="000A7B16" w:rsidP="000A7B16">
            <w:pPr>
              <w:jc w:val="center"/>
            </w:pPr>
            <w:r>
              <w:t>Coef 4</w:t>
            </w:r>
          </w:p>
          <w:p w14:paraId="3A5D7E16" w14:textId="2C4D570F" w:rsidR="000A7B16" w:rsidRDefault="000A7B16" w:rsidP="000A7B16">
            <w:pPr>
              <w:jc w:val="center"/>
            </w:pPr>
            <w:r>
              <w:t>80 points</w:t>
            </w:r>
          </w:p>
          <w:p w14:paraId="7DDA5836" w14:textId="7BCE74A3" w:rsidR="000A7B16" w:rsidRPr="00657827" w:rsidRDefault="000A7B16" w:rsidP="000A7B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BA7AC10" w14:textId="6D14293B" w:rsidR="000A7B16" w:rsidRDefault="000A7B16" w:rsidP="000A7B16">
            <w:pPr>
              <w:jc w:val="center"/>
            </w:pPr>
            <w:r w:rsidRPr="00657827">
              <w:t>Livret de suivi</w:t>
            </w:r>
            <w:r w:rsidR="003D1343">
              <w:t xml:space="preserve"> individualisé + oral</w:t>
            </w:r>
          </w:p>
          <w:p w14:paraId="397E9D64" w14:textId="5400F555" w:rsidR="003D1343" w:rsidRPr="00657827" w:rsidRDefault="003D1343" w:rsidP="000A7B16">
            <w:pPr>
              <w:jc w:val="center"/>
            </w:pPr>
            <w:r>
              <w:t>Report sur</w:t>
            </w:r>
          </w:p>
          <w:p w14:paraId="267CEA7D" w14:textId="37DCF70A" w:rsidR="000A7B16" w:rsidRPr="00657827" w:rsidRDefault="003D1343" w:rsidP="000A7B16">
            <w:pPr>
              <w:jc w:val="center"/>
            </w:pPr>
            <w:proofErr w:type="gramStart"/>
            <w:r>
              <w:t>g</w:t>
            </w:r>
            <w:r w:rsidR="000A7B16" w:rsidRPr="00657827">
              <w:t>rille</w:t>
            </w:r>
            <w:proofErr w:type="gramEnd"/>
            <w:r w:rsidR="000A7B16" w:rsidRPr="00657827">
              <w:t xml:space="preserve"> nationale</w:t>
            </w:r>
          </w:p>
        </w:tc>
      </w:tr>
      <w:tr w:rsidR="000A7B16" w14:paraId="7DC6E13B" w14:textId="77777777" w:rsidTr="00172D5A">
        <w:trPr>
          <w:gridAfter w:val="1"/>
          <w:wAfter w:w="84" w:type="dxa"/>
        </w:trPr>
        <w:tc>
          <w:tcPr>
            <w:tcW w:w="1021" w:type="dxa"/>
            <w:vAlign w:val="center"/>
          </w:tcPr>
          <w:p w14:paraId="537069D2" w14:textId="77777777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U 31 A</w:t>
            </w:r>
          </w:p>
          <w:p w14:paraId="2AA61964" w14:textId="2D83C065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Ponctuel</w:t>
            </w:r>
          </w:p>
        </w:tc>
        <w:tc>
          <w:tcPr>
            <w:tcW w:w="1499" w:type="dxa"/>
            <w:vMerge/>
            <w:vAlign w:val="center"/>
          </w:tcPr>
          <w:p w14:paraId="4128E446" w14:textId="77777777" w:rsidR="000A7B16" w:rsidRPr="00657827" w:rsidRDefault="000A7B16" w:rsidP="00833AD3">
            <w:pPr>
              <w:jc w:val="center"/>
            </w:pPr>
          </w:p>
        </w:tc>
        <w:tc>
          <w:tcPr>
            <w:tcW w:w="2245" w:type="dxa"/>
            <w:vAlign w:val="center"/>
          </w:tcPr>
          <w:p w14:paraId="58CA2E31" w14:textId="2E55EDF8" w:rsidR="000A7B16" w:rsidRPr="00657827" w:rsidRDefault="003D1343" w:rsidP="000A7B16">
            <w:pPr>
              <w:jc w:val="center"/>
            </w:pPr>
            <w:r>
              <w:t>Rapport d’activités réalisé par le candidat</w:t>
            </w:r>
          </w:p>
        </w:tc>
        <w:tc>
          <w:tcPr>
            <w:tcW w:w="1893" w:type="dxa"/>
            <w:gridSpan w:val="2"/>
            <w:vAlign w:val="center"/>
          </w:tcPr>
          <w:p w14:paraId="05F314B3" w14:textId="77777777" w:rsidR="003D1343" w:rsidRDefault="003D1343" w:rsidP="000A7B16">
            <w:pPr>
              <w:jc w:val="center"/>
            </w:pPr>
            <w:r>
              <w:t>Oral</w:t>
            </w:r>
          </w:p>
          <w:p w14:paraId="5F5AE2B1" w14:textId="5F817F07" w:rsidR="000A7B16" w:rsidRPr="00657827" w:rsidRDefault="000A7B16" w:rsidP="000A7B16">
            <w:pPr>
              <w:jc w:val="center"/>
            </w:pPr>
            <w:r w:rsidRPr="00657827">
              <w:t>Etablissement choisi par le rectorat.</w:t>
            </w:r>
          </w:p>
        </w:tc>
        <w:tc>
          <w:tcPr>
            <w:tcW w:w="1842" w:type="dxa"/>
            <w:vAlign w:val="center"/>
          </w:tcPr>
          <w:p w14:paraId="3CB798C9" w14:textId="31BF2CB7" w:rsidR="000A7B16" w:rsidRPr="00657827" w:rsidRDefault="000A7B16" w:rsidP="000A7B16">
            <w:pPr>
              <w:jc w:val="center"/>
            </w:pPr>
            <w:r w:rsidRPr="00657827">
              <w:t>Date fixée par le recteur pour le dossier et la soutenance orale.</w:t>
            </w:r>
          </w:p>
        </w:tc>
        <w:tc>
          <w:tcPr>
            <w:tcW w:w="2552" w:type="dxa"/>
            <w:gridSpan w:val="2"/>
            <w:vAlign w:val="center"/>
          </w:tcPr>
          <w:p w14:paraId="6A6D33DA" w14:textId="59B22DF8" w:rsidR="000A7B16" w:rsidRPr="00657827" w:rsidRDefault="000A7B16" w:rsidP="000A7B16">
            <w:pPr>
              <w:jc w:val="center"/>
            </w:pPr>
            <w:r w:rsidRPr="00657827">
              <w:t>L’évaluation repose sur le contenu du dossier et la présentation orale de celui-ci.</w:t>
            </w:r>
          </w:p>
        </w:tc>
        <w:tc>
          <w:tcPr>
            <w:tcW w:w="2126" w:type="dxa"/>
            <w:vAlign w:val="center"/>
          </w:tcPr>
          <w:p w14:paraId="53DA90EF" w14:textId="77777777" w:rsidR="000A7B16" w:rsidRDefault="000A7B16" w:rsidP="000A7B16">
            <w:pPr>
              <w:jc w:val="center"/>
            </w:pPr>
            <w:r>
              <w:t>Coef 4</w:t>
            </w:r>
          </w:p>
          <w:p w14:paraId="02F70382" w14:textId="77777777" w:rsidR="000A7B16" w:rsidRDefault="000A7B16" w:rsidP="000A7B16">
            <w:pPr>
              <w:jc w:val="center"/>
            </w:pPr>
            <w:r>
              <w:t>80 points</w:t>
            </w:r>
          </w:p>
          <w:p w14:paraId="13A47DE1" w14:textId="77777777" w:rsidR="000A7B16" w:rsidRDefault="000A7B16" w:rsidP="000A7B16">
            <w:pPr>
              <w:jc w:val="center"/>
            </w:pPr>
            <w:r>
              <w:t>Dossier : 20 points</w:t>
            </w:r>
          </w:p>
          <w:p w14:paraId="40A66604" w14:textId="25429E90" w:rsidR="000A7B16" w:rsidRPr="00657827" w:rsidRDefault="000A7B16" w:rsidP="000A7B16">
            <w:pPr>
              <w:jc w:val="center"/>
            </w:pPr>
            <w:r>
              <w:t>Oral : 60 points</w:t>
            </w:r>
          </w:p>
        </w:tc>
        <w:tc>
          <w:tcPr>
            <w:tcW w:w="2126" w:type="dxa"/>
            <w:vAlign w:val="center"/>
          </w:tcPr>
          <w:p w14:paraId="0ADBBE39" w14:textId="3C771D28" w:rsidR="000A7B16" w:rsidRPr="00657827" w:rsidRDefault="000A7B16" w:rsidP="000A7B16">
            <w:pPr>
              <w:jc w:val="center"/>
            </w:pPr>
            <w:r w:rsidRPr="00657827">
              <w:t>Dossier fourni par le candidat (voir les attendus dans le référentiel)</w:t>
            </w:r>
          </w:p>
          <w:p w14:paraId="7A6B346B" w14:textId="5CDFA976" w:rsidR="000A7B16" w:rsidRPr="00657827" w:rsidRDefault="000A7B16" w:rsidP="000A7B16">
            <w:pPr>
              <w:jc w:val="center"/>
            </w:pPr>
            <w:r w:rsidRPr="00657827">
              <w:t>Grille nationale</w:t>
            </w:r>
          </w:p>
        </w:tc>
      </w:tr>
      <w:tr w:rsidR="000A7B16" w14:paraId="55977E65" w14:textId="77777777" w:rsidTr="00172D5A">
        <w:trPr>
          <w:gridAfter w:val="1"/>
          <w:wAfter w:w="84" w:type="dxa"/>
        </w:trPr>
        <w:tc>
          <w:tcPr>
            <w:tcW w:w="1021" w:type="dxa"/>
            <w:vAlign w:val="center"/>
          </w:tcPr>
          <w:p w14:paraId="2E645035" w14:textId="77777777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U31 B</w:t>
            </w:r>
          </w:p>
          <w:p w14:paraId="51BB9815" w14:textId="5C76D79F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CCF</w:t>
            </w:r>
          </w:p>
        </w:tc>
        <w:tc>
          <w:tcPr>
            <w:tcW w:w="1499" w:type="dxa"/>
            <w:vMerge w:val="restart"/>
            <w:vAlign w:val="center"/>
          </w:tcPr>
          <w:p w14:paraId="24C63D04" w14:textId="4BB0C276" w:rsidR="000A7B16" w:rsidRPr="00657827" w:rsidRDefault="000A7B16" w:rsidP="00833AD3">
            <w:pPr>
              <w:jc w:val="center"/>
            </w:pPr>
            <w:r w:rsidRPr="00657827">
              <w:t>C 1.1, C 1.2, C 1.3, C 1.4, C 1.5, C 1.6, C 1.7</w:t>
            </w:r>
          </w:p>
        </w:tc>
        <w:tc>
          <w:tcPr>
            <w:tcW w:w="2245" w:type="dxa"/>
            <w:vAlign w:val="center"/>
          </w:tcPr>
          <w:p w14:paraId="418EA4DE" w14:textId="77777777" w:rsidR="000A7B16" w:rsidRPr="00657827" w:rsidRDefault="000A7B16" w:rsidP="000A7B16">
            <w:pPr>
              <w:jc w:val="center"/>
            </w:pPr>
            <w:r w:rsidRPr="00657827">
              <w:t>1 professeur de spécialité +</w:t>
            </w:r>
          </w:p>
          <w:p w14:paraId="247B7468" w14:textId="4463FA04" w:rsidR="000A7B16" w:rsidRPr="00657827" w:rsidRDefault="000A7B16" w:rsidP="000A7B16">
            <w:pPr>
              <w:jc w:val="center"/>
            </w:pPr>
            <w:r w:rsidRPr="00657827">
              <w:t xml:space="preserve">- 1 professionnel </w:t>
            </w:r>
            <w:proofErr w:type="gramStart"/>
            <w:r w:rsidRPr="00657827">
              <w:t>ou</w:t>
            </w:r>
            <w:proofErr w:type="gramEnd"/>
          </w:p>
          <w:p w14:paraId="641F7EB2" w14:textId="4A7B5387" w:rsidR="000A7B16" w:rsidRPr="00657827" w:rsidRDefault="000A7B16" w:rsidP="000A7B16">
            <w:pPr>
              <w:jc w:val="center"/>
            </w:pPr>
            <w:r w:rsidRPr="00657827">
              <w:t>- 1 autre professeur de spécialité</w:t>
            </w:r>
          </w:p>
        </w:tc>
        <w:tc>
          <w:tcPr>
            <w:tcW w:w="1893" w:type="dxa"/>
            <w:gridSpan w:val="2"/>
            <w:vAlign w:val="center"/>
          </w:tcPr>
          <w:p w14:paraId="274C4E01" w14:textId="2C4D0B6F" w:rsidR="000A7B16" w:rsidRPr="00657827" w:rsidRDefault="000A7B16" w:rsidP="000A7B16">
            <w:pPr>
              <w:jc w:val="center"/>
            </w:pPr>
            <w:r w:rsidRPr="00657827">
              <w:t>Etablissement de formation.</w:t>
            </w:r>
          </w:p>
        </w:tc>
        <w:tc>
          <w:tcPr>
            <w:tcW w:w="1842" w:type="dxa"/>
            <w:vAlign w:val="center"/>
          </w:tcPr>
          <w:p w14:paraId="44D8BD00" w14:textId="77777777" w:rsidR="000A7B16" w:rsidRPr="00657827" w:rsidRDefault="000A7B16" w:rsidP="000A7B16">
            <w:pPr>
              <w:jc w:val="center"/>
            </w:pPr>
            <w:r w:rsidRPr="00657827">
              <w:t>En fin de cycle de formation.</w:t>
            </w:r>
          </w:p>
          <w:p w14:paraId="35593FF3" w14:textId="4CEF9F5A" w:rsidR="000A7B16" w:rsidRPr="00657827" w:rsidRDefault="000A7B16" w:rsidP="000A7B16">
            <w:pPr>
              <w:jc w:val="center"/>
            </w:pPr>
            <w:r w:rsidRPr="00657827">
              <w:t>Le candidat est informé à l’avance.</w:t>
            </w:r>
          </w:p>
        </w:tc>
        <w:tc>
          <w:tcPr>
            <w:tcW w:w="2552" w:type="dxa"/>
            <w:gridSpan w:val="2"/>
            <w:vAlign w:val="center"/>
          </w:tcPr>
          <w:p w14:paraId="3BF720F9" w14:textId="587BA6FB" w:rsidR="000A7B16" w:rsidRPr="00657827" w:rsidRDefault="000A7B16" w:rsidP="000A7B16">
            <w:pPr>
              <w:jc w:val="center"/>
            </w:pPr>
            <w:r w:rsidRPr="00657827">
              <w:t xml:space="preserve">TP de production de 4 heures </w:t>
            </w:r>
            <w:r w:rsidRPr="000A7B16">
              <w:rPr>
                <w:b/>
                <w:bCs/>
              </w:rPr>
              <w:t>dans un secteur différent de celui de la PFMP de terminale.</w:t>
            </w:r>
          </w:p>
        </w:tc>
        <w:tc>
          <w:tcPr>
            <w:tcW w:w="2126" w:type="dxa"/>
            <w:vAlign w:val="center"/>
          </w:tcPr>
          <w:p w14:paraId="77A29348" w14:textId="77777777" w:rsidR="000A7B16" w:rsidRDefault="000A7B16" w:rsidP="000A7B16">
            <w:pPr>
              <w:jc w:val="center"/>
            </w:pPr>
            <w:r>
              <w:t>Coef 4</w:t>
            </w:r>
          </w:p>
          <w:p w14:paraId="32F916AF" w14:textId="77777777" w:rsidR="000A7B16" w:rsidRDefault="000A7B16" w:rsidP="000A7B16">
            <w:pPr>
              <w:jc w:val="center"/>
            </w:pPr>
            <w:r>
              <w:t>80 points</w:t>
            </w:r>
          </w:p>
          <w:p w14:paraId="2448C8B0" w14:textId="77777777" w:rsidR="000A7B16" w:rsidRPr="00657827" w:rsidRDefault="000A7B16" w:rsidP="000A7B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ECA8BA9" w14:textId="4AA4832A" w:rsidR="000A7B16" w:rsidRPr="00657827" w:rsidRDefault="000A7B16" w:rsidP="000A7B16">
            <w:pPr>
              <w:jc w:val="center"/>
            </w:pPr>
            <w:r w:rsidRPr="00657827">
              <w:t>Grille nationale</w:t>
            </w:r>
          </w:p>
          <w:p w14:paraId="12B8C62E" w14:textId="3FAB6BEB" w:rsidR="000A7B16" w:rsidRPr="00657827" w:rsidRDefault="000A7B16" w:rsidP="000A7B16">
            <w:pPr>
              <w:jc w:val="center"/>
            </w:pPr>
            <w:r w:rsidRPr="00657827">
              <w:t>Ensemble documentaire (voir page suivante)</w:t>
            </w:r>
          </w:p>
        </w:tc>
      </w:tr>
      <w:tr w:rsidR="000A7B16" w14:paraId="2C814DA4" w14:textId="77777777" w:rsidTr="00172D5A">
        <w:trPr>
          <w:gridAfter w:val="1"/>
          <w:wAfter w:w="84" w:type="dxa"/>
        </w:trPr>
        <w:tc>
          <w:tcPr>
            <w:tcW w:w="1021" w:type="dxa"/>
            <w:vAlign w:val="center"/>
          </w:tcPr>
          <w:p w14:paraId="4395C80C" w14:textId="77777777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U 31 B</w:t>
            </w:r>
          </w:p>
          <w:p w14:paraId="2FD8BE8F" w14:textId="057B95CE" w:rsidR="000A7B16" w:rsidRPr="00657827" w:rsidRDefault="000A7B16" w:rsidP="001F203F">
            <w:pPr>
              <w:jc w:val="center"/>
              <w:rPr>
                <w:b/>
                <w:bCs/>
              </w:rPr>
            </w:pPr>
            <w:r w:rsidRPr="00657827">
              <w:rPr>
                <w:b/>
                <w:bCs/>
              </w:rPr>
              <w:t>Ponctuel</w:t>
            </w:r>
          </w:p>
        </w:tc>
        <w:tc>
          <w:tcPr>
            <w:tcW w:w="1499" w:type="dxa"/>
            <w:vMerge/>
          </w:tcPr>
          <w:p w14:paraId="291353EF" w14:textId="77777777" w:rsidR="000A7B16" w:rsidRPr="00657827" w:rsidRDefault="000A7B16" w:rsidP="00E60313"/>
        </w:tc>
        <w:tc>
          <w:tcPr>
            <w:tcW w:w="2245" w:type="dxa"/>
            <w:vAlign w:val="center"/>
          </w:tcPr>
          <w:p w14:paraId="682F9D76" w14:textId="77777777" w:rsidR="000A7B16" w:rsidRPr="00657827" w:rsidRDefault="000A7B16" w:rsidP="000A7B16">
            <w:pPr>
              <w:jc w:val="center"/>
            </w:pPr>
            <w:r w:rsidRPr="00657827">
              <w:t>1 professeur de spécialité +</w:t>
            </w:r>
          </w:p>
          <w:p w14:paraId="05B8B719" w14:textId="78404758" w:rsidR="000A7B16" w:rsidRPr="00657827" w:rsidRDefault="000A7B16" w:rsidP="000A7B16">
            <w:pPr>
              <w:jc w:val="center"/>
            </w:pPr>
            <w:r w:rsidRPr="00657827">
              <w:t xml:space="preserve">- 1 professionnel </w:t>
            </w:r>
            <w:proofErr w:type="gramStart"/>
            <w:r w:rsidRPr="00657827">
              <w:t>ou</w:t>
            </w:r>
            <w:proofErr w:type="gramEnd"/>
          </w:p>
          <w:p w14:paraId="6587C573" w14:textId="54FDEAFC" w:rsidR="000A7B16" w:rsidRPr="00657827" w:rsidRDefault="000A7B16" w:rsidP="000A7B16">
            <w:pPr>
              <w:jc w:val="center"/>
            </w:pPr>
            <w:r w:rsidRPr="00657827">
              <w:t>- 1 autre professeur de spécialité</w:t>
            </w:r>
          </w:p>
        </w:tc>
        <w:tc>
          <w:tcPr>
            <w:tcW w:w="1893" w:type="dxa"/>
            <w:gridSpan w:val="2"/>
            <w:vAlign w:val="center"/>
          </w:tcPr>
          <w:p w14:paraId="24AEAD83" w14:textId="2EA5DE47" w:rsidR="000A7B16" w:rsidRPr="00657827" w:rsidRDefault="000A7B16" w:rsidP="000A7B16">
            <w:pPr>
              <w:jc w:val="center"/>
            </w:pPr>
            <w:r w:rsidRPr="00657827">
              <w:t>Etablissement choisi par le rectorat.</w:t>
            </w:r>
          </w:p>
        </w:tc>
        <w:tc>
          <w:tcPr>
            <w:tcW w:w="1842" w:type="dxa"/>
            <w:vAlign w:val="center"/>
          </w:tcPr>
          <w:p w14:paraId="5C43412C" w14:textId="47232978" w:rsidR="000A7B16" w:rsidRPr="00657827" w:rsidRDefault="000A7B16" w:rsidP="000A7B16">
            <w:pPr>
              <w:jc w:val="center"/>
            </w:pPr>
            <w:r w:rsidRPr="00657827">
              <w:t>Date fixée par le rectorat.</w:t>
            </w:r>
          </w:p>
        </w:tc>
        <w:tc>
          <w:tcPr>
            <w:tcW w:w="2552" w:type="dxa"/>
            <w:gridSpan w:val="2"/>
            <w:vAlign w:val="center"/>
          </w:tcPr>
          <w:p w14:paraId="1B2812DF" w14:textId="7DCACE93" w:rsidR="000A7B16" w:rsidRPr="00657827" w:rsidRDefault="000A7B16" w:rsidP="000A7B16">
            <w:pPr>
              <w:jc w:val="center"/>
            </w:pPr>
            <w:r w:rsidRPr="00657827">
              <w:t xml:space="preserve">TP de production de 4 heures </w:t>
            </w:r>
            <w:r w:rsidRPr="000A7B16">
              <w:rPr>
                <w:b/>
                <w:bCs/>
              </w:rPr>
              <w:t>dans un secteur différent de celui présenté dans le dossier</w:t>
            </w:r>
            <w:r w:rsidRPr="00657827">
              <w:t>.</w:t>
            </w:r>
          </w:p>
        </w:tc>
        <w:tc>
          <w:tcPr>
            <w:tcW w:w="2126" w:type="dxa"/>
            <w:vAlign w:val="center"/>
          </w:tcPr>
          <w:p w14:paraId="18E81636" w14:textId="77777777" w:rsidR="000A7B16" w:rsidRDefault="000A7B16" w:rsidP="000A7B16">
            <w:pPr>
              <w:jc w:val="center"/>
            </w:pPr>
            <w:r>
              <w:t>Coef 4</w:t>
            </w:r>
          </w:p>
          <w:p w14:paraId="1AA8D8E8" w14:textId="77777777" w:rsidR="000A7B16" w:rsidRDefault="000A7B16" w:rsidP="000A7B16">
            <w:pPr>
              <w:jc w:val="center"/>
            </w:pPr>
            <w:r>
              <w:t>80 points</w:t>
            </w:r>
          </w:p>
          <w:p w14:paraId="37AB2F23" w14:textId="77777777" w:rsidR="000A7B16" w:rsidRPr="00657827" w:rsidRDefault="000A7B16" w:rsidP="000A7B1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7E4BE07" w14:textId="1747C708" w:rsidR="000A7B16" w:rsidRPr="00657827" w:rsidRDefault="000A7B16" w:rsidP="000A7B16">
            <w:pPr>
              <w:jc w:val="center"/>
            </w:pPr>
            <w:r w:rsidRPr="00657827">
              <w:t>Grille nationale</w:t>
            </w:r>
          </w:p>
          <w:p w14:paraId="6B68BF57" w14:textId="5D5ADBBF" w:rsidR="000A7B16" w:rsidRPr="00657827" w:rsidRDefault="000A7B16" w:rsidP="000A7B16">
            <w:pPr>
              <w:jc w:val="center"/>
            </w:pPr>
            <w:r w:rsidRPr="00657827">
              <w:t>Ensemble documentaire (voir page suivante)</w:t>
            </w:r>
          </w:p>
        </w:tc>
      </w:tr>
      <w:tr w:rsidR="005540DA" w14:paraId="13C5D49B" w14:textId="77777777" w:rsidTr="00172D5A">
        <w:tc>
          <w:tcPr>
            <w:tcW w:w="5129" w:type="dxa"/>
            <w:gridSpan w:val="4"/>
            <w:vAlign w:val="center"/>
          </w:tcPr>
          <w:p w14:paraId="61E01D71" w14:textId="621F83A5" w:rsidR="005540DA" w:rsidRPr="005540DA" w:rsidRDefault="005540DA" w:rsidP="005540DA">
            <w:pPr>
              <w:jc w:val="center"/>
              <w:rPr>
                <w:b/>
                <w:bCs/>
              </w:rPr>
            </w:pPr>
            <w:r w:rsidRPr="005540DA">
              <w:rPr>
                <w:b/>
                <w:bCs/>
              </w:rPr>
              <w:t>Documents à fournir</w:t>
            </w:r>
          </w:p>
        </w:tc>
        <w:tc>
          <w:tcPr>
            <w:tcW w:w="5129" w:type="dxa"/>
            <w:gridSpan w:val="3"/>
            <w:vAlign w:val="center"/>
          </w:tcPr>
          <w:p w14:paraId="6DD65230" w14:textId="3EE4F682" w:rsidR="005540DA" w:rsidRPr="005540DA" w:rsidRDefault="005540DA" w:rsidP="005540DA">
            <w:pPr>
              <w:jc w:val="center"/>
              <w:rPr>
                <w:b/>
                <w:bCs/>
              </w:rPr>
            </w:pPr>
            <w:r w:rsidRPr="005540DA">
              <w:rPr>
                <w:b/>
                <w:bCs/>
              </w:rPr>
              <w:t>Matériel à fournir</w:t>
            </w:r>
          </w:p>
        </w:tc>
        <w:tc>
          <w:tcPr>
            <w:tcW w:w="5130" w:type="dxa"/>
            <w:gridSpan w:val="4"/>
            <w:vAlign w:val="center"/>
          </w:tcPr>
          <w:p w14:paraId="521BE8FB" w14:textId="1A23A90D" w:rsidR="005540DA" w:rsidRPr="005540DA" w:rsidRDefault="005540DA" w:rsidP="005540DA">
            <w:pPr>
              <w:jc w:val="center"/>
              <w:rPr>
                <w:b/>
                <w:bCs/>
              </w:rPr>
            </w:pPr>
            <w:r w:rsidRPr="005540DA">
              <w:rPr>
                <w:b/>
                <w:bCs/>
              </w:rPr>
              <w:t>Consommables</w:t>
            </w:r>
          </w:p>
        </w:tc>
      </w:tr>
      <w:tr w:rsidR="005540DA" w14:paraId="3D52F6DE" w14:textId="77777777" w:rsidTr="00172D5A">
        <w:tc>
          <w:tcPr>
            <w:tcW w:w="5129" w:type="dxa"/>
            <w:gridSpan w:val="4"/>
          </w:tcPr>
          <w:p w14:paraId="4F7416E0" w14:textId="77777777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Procédures de fabrication</w:t>
            </w:r>
          </w:p>
          <w:p w14:paraId="71E9D4EA" w14:textId="77777777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Procédures machines</w:t>
            </w:r>
          </w:p>
          <w:p w14:paraId="6751FE1B" w14:textId="77777777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Procédures contrôles</w:t>
            </w:r>
          </w:p>
          <w:p w14:paraId="04C6CB37" w14:textId="77777777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Procédures de maintenance</w:t>
            </w:r>
          </w:p>
          <w:p w14:paraId="5F857116" w14:textId="77777777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Ordre de fabrication</w:t>
            </w:r>
          </w:p>
          <w:p w14:paraId="531034C0" w14:textId="767A2A8E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Document de suivi de production (informatisé</w:t>
            </w:r>
            <w:r w:rsidR="00172D5A">
              <w:t xml:space="preserve"> de préférence</w:t>
            </w:r>
            <w:r>
              <w:t>)</w:t>
            </w:r>
          </w:p>
          <w:p w14:paraId="2779F59C" w14:textId="5579563B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Étiquettes (de pesée, produit fini, machine …)</w:t>
            </w:r>
          </w:p>
        </w:tc>
        <w:tc>
          <w:tcPr>
            <w:tcW w:w="5129" w:type="dxa"/>
            <w:gridSpan w:val="3"/>
          </w:tcPr>
          <w:p w14:paraId="43FC0A60" w14:textId="15FF1EC3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Un support informatique (PC ou tablette)</w:t>
            </w:r>
          </w:p>
          <w:p w14:paraId="774BCB0B" w14:textId="6B67CE65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Machines de production</w:t>
            </w:r>
          </w:p>
          <w:p w14:paraId="0865F05B" w14:textId="26BD6CF6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Appareils de contrôles</w:t>
            </w:r>
          </w:p>
          <w:p w14:paraId="4C09E6D8" w14:textId="543FF49E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Matériels nécessaires à l’entretien</w:t>
            </w:r>
          </w:p>
          <w:p w14:paraId="34982ED6" w14:textId="47BF7D20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Matériels nécessaires à la maintenance</w:t>
            </w:r>
          </w:p>
          <w:p w14:paraId="18301210" w14:textId="0F367346" w:rsidR="00172D5A" w:rsidRDefault="00172D5A" w:rsidP="005540DA">
            <w:pPr>
              <w:pStyle w:val="Paragraphedeliste"/>
              <w:numPr>
                <w:ilvl w:val="0"/>
                <w:numId w:val="1"/>
              </w:numPr>
            </w:pPr>
            <w:r>
              <w:t>EPI spécifiques si besoin</w:t>
            </w:r>
          </w:p>
          <w:p w14:paraId="0CD01719" w14:textId="30A84F6E" w:rsidR="005540DA" w:rsidRDefault="005540DA"/>
        </w:tc>
        <w:tc>
          <w:tcPr>
            <w:tcW w:w="5130" w:type="dxa"/>
            <w:gridSpan w:val="4"/>
          </w:tcPr>
          <w:p w14:paraId="325C872E" w14:textId="77777777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Matières premières</w:t>
            </w:r>
          </w:p>
          <w:p w14:paraId="09194D18" w14:textId="77777777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Conditionnement</w:t>
            </w:r>
          </w:p>
          <w:p w14:paraId="69720F45" w14:textId="7AE93C67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Produits d’entretien</w:t>
            </w:r>
          </w:p>
          <w:p w14:paraId="2612E11E" w14:textId="74FBCCB5" w:rsidR="005540DA" w:rsidRDefault="005540DA" w:rsidP="005540DA">
            <w:pPr>
              <w:pStyle w:val="Paragraphedeliste"/>
              <w:numPr>
                <w:ilvl w:val="0"/>
                <w:numId w:val="1"/>
              </w:numPr>
            </w:pPr>
            <w:r>
              <w:t>Consommables nécessaires à l’opération de maintenance</w:t>
            </w:r>
          </w:p>
        </w:tc>
      </w:tr>
    </w:tbl>
    <w:p w14:paraId="38CF4ADD" w14:textId="77777777" w:rsidR="00B446AE" w:rsidRDefault="00B446AE"/>
    <w:sectPr w:rsidR="00B446AE" w:rsidSect="009330C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4F7B" w14:textId="77777777" w:rsidR="00720E0F" w:rsidRDefault="00720E0F" w:rsidP="006B0C17">
      <w:pPr>
        <w:spacing w:after="0" w:line="240" w:lineRule="auto"/>
      </w:pPr>
      <w:r>
        <w:separator/>
      </w:r>
    </w:p>
  </w:endnote>
  <w:endnote w:type="continuationSeparator" w:id="0">
    <w:p w14:paraId="19D2F72E" w14:textId="77777777" w:rsidR="00720E0F" w:rsidRDefault="00720E0F" w:rsidP="006B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2232" w14:textId="77777777" w:rsidR="00720E0F" w:rsidRDefault="00720E0F" w:rsidP="006B0C17">
      <w:pPr>
        <w:spacing w:after="0" w:line="240" w:lineRule="auto"/>
      </w:pPr>
      <w:r>
        <w:separator/>
      </w:r>
    </w:p>
  </w:footnote>
  <w:footnote w:type="continuationSeparator" w:id="0">
    <w:p w14:paraId="71B15FE4" w14:textId="77777777" w:rsidR="00720E0F" w:rsidRDefault="00720E0F" w:rsidP="006B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5388"/>
    </w:tblGrid>
    <w:tr w:rsidR="006B0C17" w14:paraId="6900BD4B" w14:textId="77777777" w:rsidTr="006B0C17">
      <w:tc>
        <w:tcPr>
          <w:tcW w:w="15388" w:type="dxa"/>
        </w:tcPr>
        <w:p w14:paraId="003AC0BD" w14:textId="529DDC20" w:rsidR="006B0C17" w:rsidRPr="006B0C17" w:rsidRDefault="006B0C17" w:rsidP="006B0C17">
          <w:pPr>
            <w:pStyle w:val="En-tte"/>
            <w:jc w:val="center"/>
            <w:rPr>
              <w:rFonts w:ascii="Arial" w:hAnsi="Arial" w:cs="Arial"/>
              <w:b/>
              <w:bCs/>
            </w:rPr>
          </w:pPr>
          <w:r w:rsidRPr="006B0C17">
            <w:rPr>
              <w:rFonts w:ascii="Arial" w:hAnsi="Arial" w:cs="Arial"/>
              <w:b/>
              <w:bCs/>
              <w:sz w:val="28"/>
              <w:szCs w:val="28"/>
            </w:rPr>
            <w:t>Cahier des charges épreuve U 31 : Conduite des opérations en bio-industries</w:t>
          </w:r>
        </w:p>
      </w:tc>
    </w:tr>
  </w:tbl>
  <w:p w14:paraId="1AEA9420" w14:textId="77777777" w:rsidR="006B0C17" w:rsidRDefault="006B0C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957D0"/>
    <w:multiLevelType w:val="hybridMultilevel"/>
    <w:tmpl w:val="4B4E5D6A"/>
    <w:lvl w:ilvl="0" w:tplc="1B365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C9"/>
    <w:rsid w:val="000A7B16"/>
    <w:rsid w:val="00172D5A"/>
    <w:rsid w:val="001F203F"/>
    <w:rsid w:val="003D1343"/>
    <w:rsid w:val="005540DA"/>
    <w:rsid w:val="00657827"/>
    <w:rsid w:val="006B0C17"/>
    <w:rsid w:val="00720E0F"/>
    <w:rsid w:val="00776C84"/>
    <w:rsid w:val="00833AD3"/>
    <w:rsid w:val="009330C9"/>
    <w:rsid w:val="00991A35"/>
    <w:rsid w:val="00B446AE"/>
    <w:rsid w:val="00E60313"/>
    <w:rsid w:val="00E8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9E746"/>
  <w15:chartTrackingRefBased/>
  <w15:docId w15:val="{D08DB514-7603-4F80-9D7D-113A7D19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40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B0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C17"/>
  </w:style>
  <w:style w:type="paragraph" w:styleId="Pieddepage">
    <w:name w:val="footer"/>
    <w:basedOn w:val="Normal"/>
    <w:link w:val="PieddepageCar"/>
    <w:uiPriority w:val="99"/>
    <w:unhideWhenUsed/>
    <w:rsid w:val="006B0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 Accès Internet DEC5</dc:creator>
  <cp:keywords/>
  <dc:description/>
  <cp:lastModifiedBy>Couture Nadine</cp:lastModifiedBy>
  <cp:revision>2</cp:revision>
  <dcterms:created xsi:type="dcterms:W3CDTF">2025-03-02T19:11:00Z</dcterms:created>
  <dcterms:modified xsi:type="dcterms:W3CDTF">2025-03-02T19:11:00Z</dcterms:modified>
</cp:coreProperties>
</file>